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P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6E450E" w:rsidRPr="00B6261B" w:rsidRDefault="00857EDA" w:rsidP="006E450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Проблемные вопросы</w:t>
      </w:r>
      <w:r w:rsidR="00AA45C5">
        <w:rPr>
          <w:b/>
          <w:bCs/>
          <w:kern w:val="36"/>
          <w:sz w:val="28"/>
          <w:szCs w:val="28"/>
        </w:rPr>
        <w:t xml:space="preserve"> в части </w:t>
      </w:r>
      <w:r w:rsidR="00B6261B" w:rsidRPr="00B6261B">
        <w:rPr>
          <w:b/>
          <w:bCs/>
          <w:kern w:val="36"/>
          <w:sz w:val="28"/>
          <w:szCs w:val="28"/>
        </w:rPr>
        <w:t>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</w:t>
      </w:r>
      <w:r w:rsidR="00B6261B">
        <w:rPr>
          <w:b/>
          <w:bCs/>
          <w:kern w:val="36"/>
          <w:sz w:val="28"/>
          <w:szCs w:val="28"/>
        </w:rPr>
        <w:t xml:space="preserve"> помогут решить в </w:t>
      </w:r>
      <w:r w:rsidR="00B6261B" w:rsidRPr="00B6261B">
        <w:rPr>
          <w:b/>
          <w:bCs/>
          <w:kern w:val="36"/>
          <w:sz w:val="28"/>
          <w:szCs w:val="28"/>
        </w:rPr>
        <w:t>Апелляционн</w:t>
      </w:r>
      <w:r w:rsidR="00B6261B">
        <w:rPr>
          <w:b/>
          <w:bCs/>
          <w:kern w:val="36"/>
          <w:sz w:val="28"/>
          <w:szCs w:val="28"/>
        </w:rPr>
        <w:t>ой</w:t>
      </w:r>
      <w:r w:rsidR="00B6261B" w:rsidRPr="00B6261B">
        <w:rPr>
          <w:b/>
          <w:bCs/>
          <w:kern w:val="36"/>
          <w:sz w:val="28"/>
          <w:szCs w:val="28"/>
        </w:rPr>
        <w:t xml:space="preserve"> комисси</w:t>
      </w:r>
      <w:r w:rsidR="00B6261B">
        <w:rPr>
          <w:b/>
          <w:bCs/>
          <w:kern w:val="36"/>
          <w:sz w:val="28"/>
          <w:szCs w:val="28"/>
        </w:rPr>
        <w:t>и</w:t>
      </w:r>
    </w:p>
    <w:p w:rsidR="006E450E" w:rsidRPr="00340E08" w:rsidRDefault="006E450E" w:rsidP="00340E08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r w:rsidRPr="00340E08">
        <w:rPr>
          <w:bCs/>
          <w:kern w:val="36"/>
          <w:sz w:val="28"/>
          <w:szCs w:val="28"/>
        </w:rPr>
        <w:t xml:space="preserve">При Управлении Росреестра по </w:t>
      </w:r>
      <w:r w:rsidR="00340E08">
        <w:rPr>
          <w:bCs/>
          <w:kern w:val="36"/>
          <w:sz w:val="28"/>
          <w:szCs w:val="28"/>
        </w:rPr>
        <w:t>Республике Адыгея</w:t>
      </w:r>
      <w:r w:rsidRPr="00340E08">
        <w:rPr>
          <w:bCs/>
          <w:kern w:val="36"/>
          <w:sz w:val="28"/>
          <w:szCs w:val="28"/>
        </w:rPr>
        <w:t xml:space="preserve"> с</w:t>
      </w:r>
      <w:r w:rsidR="00857EDA">
        <w:rPr>
          <w:bCs/>
          <w:kern w:val="36"/>
          <w:sz w:val="28"/>
          <w:szCs w:val="28"/>
        </w:rPr>
        <w:t xml:space="preserve"> апреля</w:t>
      </w:r>
      <w:r w:rsidRPr="00340E08">
        <w:rPr>
          <w:bCs/>
          <w:kern w:val="36"/>
          <w:sz w:val="28"/>
          <w:szCs w:val="28"/>
        </w:rPr>
        <w:t xml:space="preserve"> </w:t>
      </w:r>
      <w:r w:rsidRPr="00857EDA">
        <w:rPr>
          <w:bCs/>
          <w:kern w:val="36"/>
          <w:sz w:val="28"/>
          <w:szCs w:val="28"/>
        </w:rPr>
        <w:t>2017</w:t>
      </w:r>
      <w:r w:rsidRPr="00340E08">
        <w:rPr>
          <w:bCs/>
          <w:kern w:val="36"/>
          <w:sz w:val="28"/>
          <w:szCs w:val="28"/>
        </w:rPr>
        <w:t xml:space="preserve"> года действует Апелляционная комиссия 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прав.</w:t>
      </w:r>
    </w:p>
    <w:p w:rsidR="00857EDA" w:rsidRPr="00857EDA" w:rsidRDefault="006E450E" w:rsidP="00857EDA">
      <w:pPr>
        <w:jc w:val="both"/>
        <w:rPr>
          <w:iCs/>
          <w:color w:val="000000"/>
          <w:sz w:val="28"/>
          <w:szCs w:val="28"/>
        </w:rPr>
      </w:pPr>
      <w:r w:rsidRPr="00340E08">
        <w:rPr>
          <w:bCs/>
          <w:kern w:val="36"/>
          <w:sz w:val="28"/>
          <w:szCs w:val="28"/>
        </w:rPr>
        <w:t xml:space="preserve">Эта комиссия оценивает обоснованность принятия государственными регистраторами решений о приостановлении. В её составе </w:t>
      </w:r>
      <w:r w:rsidR="00857EDA">
        <w:rPr>
          <w:bCs/>
          <w:kern w:val="36"/>
          <w:sz w:val="28"/>
          <w:szCs w:val="28"/>
        </w:rPr>
        <w:t>–</w:t>
      </w:r>
      <w:r w:rsidRPr="00340E08">
        <w:rPr>
          <w:bCs/>
          <w:kern w:val="36"/>
          <w:sz w:val="28"/>
          <w:szCs w:val="28"/>
        </w:rPr>
        <w:t xml:space="preserve"> </w:t>
      </w:r>
      <w:r w:rsidR="00857EDA">
        <w:rPr>
          <w:bCs/>
          <w:kern w:val="36"/>
          <w:sz w:val="28"/>
          <w:szCs w:val="28"/>
        </w:rPr>
        <w:t>заместитель руководителя</w:t>
      </w:r>
      <w:r w:rsidRPr="00340E08">
        <w:rPr>
          <w:bCs/>
          <w:kern w:val="36"/>
          <w:sz w:val="28"/>
          <w:szCs w:val="28"/>
        </w:rPr>
        <w:t xml:space="preserve"> </w:t>
      </w:r>
      <w:r w:rsidR="00340E08">
        <w:rPr>
          <w:bCs/>
          <w:kern w:val="36"/>
          <w:sz w:val="28"/>
          <w:szCs w:val="28"/>
        </w:rPr>
        <w:t>Управ</w:t>
      </w:r>
      <w:r w:rsidR="00857EDA">
        <w:rPr>
          <w:bCs/>
          <w:kern w:val="36"/>
          <w:sz w:val="28"/>
          <w:szCs w:val="28"/>
        </w:rPr>
        <w:t>ления Р</w:t>
      </w:r>
      <w:r w:rsidR="00340E08">
        <w:rPr>
          <w:bCs/>
          <w:kern w:val="36"/>
          <w:sz w:val="28"/>
          <w:szCs w:val="28"/>
        </w:rPr>
        <w:t>осреестра по Республике Адыгея</w:t>
      </w:r>
      <w:r w:rsidRPr="00340E08">
        <w:rPr>
          <w:bCs/>
          <w:kern w:val="36"/>
          <w:sz w:val="28"/>
          <w:szCs w:val="28"/>
        </w:rPr>
        <w:t xml:space="preserve">, </w:t>
      </w:r>
      <w:r w:rsidR="00857EDA">
        <w:rPr>
          <w:bCs/>
          <w:kern w:val="36"/>
          <w:sz w:val="28"/>
          <w:szCs w:val="28"/>
        </w:rPr>
        <w:t xml:space="preserve">представители </w:t>
      </w:r>
      <w:r w:rsidR="00340E08">
        <w:rPr>
          <w:bCs/>
          <w:kern w:val="36"/>
          <w:sz w:val="28"/>
          <w:szCs w:val="28"/>
        </w:rPr>
        <w:t xml:space="preserve">филиала </w:t>
      </w:r>
      <w:r w:rsidRPr="00340E08">
        <w:rPr>
          <w:bCs/>
          <w:kern w:val="36"/>
          <w:sz w:val="28"/>
          <w:szCs w:val="28"/>
        </w:rPr>
        <w:t xml:space="preserve">Кадастровой палаты </w:t>
      </w:r>
      <w:r w:rsidR="00857EDA" w:rsidRPr="00857EDA">
        <w:rPr>
          <w:iCs/>
          <w:color w:val="000000"/>
          <w:sz w:val="28"/>
          <w:szCs w:val="28"/>
        </w:rPr>
        <w:t>и национального объединения саморегулируемых организаций кадастровых инженеров.</w:t>
      </w:r>
    </w:p>
    <w:p w:rsidR="006E450E" w:rsidRPr="00340E08" w:rsidRDefault="006E450E" w:rsidP="00340E08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r w:rsidRPr="00340E08">
        <w:rPr>
          <w:bCs/>
          <w:kern w:val="36"/>
          <w:sz w:val="28"/>
          <w:szCs w:val="28"/>
        </w:rPr>
        <w:t xml:space="preserve">Уже с начала нового года в комиссию было подано </w:t>
      </w:r>
      <w:r w:rsidR="00433A65">
        <w:rPr>
          <w:bCs/>
          <w:kern w:val="36"/>
          <w:sz w:val="28"/>
          <w:szCs w:val="28"/>
        </w:rPr>
        <w:t>2 заявления</w:t>
      </w:r>
      <w:r w:rsidRPr="00340E08">
        <w:rPr>
          <w:bCs/>
          <w:kern w:val="36"/>
          <w:sz w:val="28"/>
          <w:szCs w:val="28"/>
        </w:rPr>
        <w:t xml:space="preserve"> об обжаловании решений о приостановлении государственного кадастрового учета и (или) государственной регистрации прав на недвижимость.</w:t>
      </w:r>
    </w:p>
    <w:p w:rsidR="006E450E" w:rsidRPr="00340E08" w:rsidRDefault="00857EDA" w:rsidP="00340E08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«В</w:t>
      </w:r>
      <w:r w:rsidR="006E450E" w:rsidRPr="00340E08">
        <w:rPr>
          <w:bCs/>
          <w:kern w:val="36"/>
          <w:sz w:val="28"/>
          <w:szCs w:val="28"/>
        </w:rPr>
        <w:t xml:space="preserve">сем </w:t>
      </w:r>
      <w:r w:rsidR="00340E08">
        <w:rPr>
          <w:bCs/>
          <w:kern w:val="36"/>
          <w:sz w:val="28"/>
          <w:szCs w:val="28"/>
        </w:rPr>
        <w:t>гражданам</w:t>
      </w:r>
      <w:r w:rsidR="006E450E" w:rsidRPr="00340E08">
        <w:rPr>
          <w:bCs/>
          <w:kern w:val="36"/>
          <w:sz w:val="28"/>
          <w:szCs w:val="28"/>
        </w:rPr>
        <w:t xml:space="preserve">, обратившимся в </w:t>
      </w:r>
      <w:r w:rsidR="009F2E67" w:rsidRPr="00340E08">
        <w:rPr>
          <w:bCs/>
          <w:kern w:val="36"/>
          <w:sz w:val="28"/>
          <w:szCs w:val="28"/>
        </w:rPr>
        <w:t>Апелляционн</w:t>
      </w:r>
      <w:r w:rsidR="009F2E67">
        <w:rPr>
          <w:bCs/>
          <w:kern w:val="36"/>
          <w:sz w:val="28"/>
          <w:szCs w:val="28"/>
        </w:rPr>
        <w:t>ую</w:t>
      </w:r>
      <w:r w:rsidR="009F2E67" w:rsidRPr="00340E08">
        <w:rPr>
          <w:bCs/>
          <w:kern w:val="36"/>
          <w:sz w:val="28"/>
          <w:szCs w:val="28"/>
        </w:rPr>
        <w:t xml:space="preserve"> </w:t>
      </w:r>
      <w:r w:rsidR="006E450E" w:rsidRPr="00340E08">
        <w:rPr>
          <w:bCs/>
          <w:kern w:val="36"/>
          <w:sz w:val="28"/>
          <w:szCs w:val="28"/>
        </w:rPr>
        <w:t>комиссию, обязательно оказывается консультативная помощь, предлагаются варианты решения проблемных ситуаций. Также для решения возникших вопросов в органы местного самоуправления, органы государственной власти направляются запросы для получения необходимых документов или другой важной информации, которая может повлиять на принятие регистратором положительного решения.</w:t>
      </w:r>
      <w:bookmarkStart w:id="0" w:name="_GoBack"/>
      <w:bookmarkEnd w:id="0"/>
    </w:p>
    <w:p w:rsidR="006E450E" w:rsidRPr="00340E08" w:rsidRDefault="006E450E" w:rsidP="00340E08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r w:rsidRPr="00340E08">
        <w:rPr>
          <w:bCs/>
          <w:kern w:val="36"/>
          <w:sz w:val="28"/>
          <w:szCs w:val="28"/>
        </w:rPr>
        <w:t xml:space="preserve">Тем самым ни одно обращение в </w:t>
      </w:r>
      <w:r w:rsidR="009F2E67" w:rsidRPr="00340E08">
        <w:rPr>
          <w:bCs/>
          <w:kern w:val="36"/>
          <w:sz w:val="28"/>
          <w:szCs w:val="28"/>
        </w:rPr>
        <w:t>Апелляционн</w:t>
      </w:r>
      <w:r w:rsidR="009F2E67">
        <w:rPr>
          <w:bCs/>
          <w:kern w:val="36"/>
          <w:sz w:val="28"/>
          <w:szCs w:val="28"/>
        </w:rPr>
        <w:t>ую комиссию</w:t>
      </w:r>
      <w:r w:rsidRPr="00340E08">
        <w:rPr>
          <w:bCs/>
          <w:kern w:val="36"/>
          <w:sz w:val="28"/>
          <w:szCs w:val="28"/>
        </w:rPr>
        <w:t xml:space="preserve"> не остается без внимания, поскольку деятельность </w:t>
      </w:r>
      <w:r w:rsidR="009F2E67" w:rsidRPr="00340E08">
        <w:rPr>
          <w:bCs/>
          <w:kern w:val="36"/>
          <w:sz w:val="28"/>
          <w:szCs w:val="28"/>
        </w:rPr>
        <w:t>Апелляционн</w:t>
      </w:r>
      <w:r w:rsidR="009F2E67">
        <w:rPr>
          <w:bCs/>
          <w:kern w:val="36"/>
          <w:sz w:val="28"/>
          <w:szCs w:val="28"/>
        </w:rPr>
        <w:t>ой</w:t>
      </w:r>
      <w:r w:rsidR="009F2E67" w:rsidRPr="00340E08">
        <w:rPr>
          <w:bCs/>
          <w:kern w:val="36"/>
          <w:sz w:val="28"/>
          <w:szCs w:val="28"/>
        </w:rPr>
        <w:t xml:space="preserve"> </w:t>
      </w:r>
      <w:r w:rsidR="009F2E67">
        <w:rPr>
          <w:bCs/>
          <w:kern w:val="36"/>
          <w:sz w:val="28"/>
          <w:szCs w:val="28"/>
        </w:rPr>
        <w:t>к</w:t>
      </w:r>
      <w:r w:rsidRPr="00340E08">
        <w:rPr>
          <w:bCs/>
          <w:kern w:val="36"/>
          <w:sz w:val="28"/>
          <w:szCs w:val="28"/>
        </w:rPr>
        <w:t>омиссии также призвана повышать качество предоставляемых гражданам у</w:t>
      </w:r>
      <w:r w:rsidR="00340E08">
        <w:rPr>
          <w:bCs/>
          <w:kern w:val="36"/>
          <w:sz w:val="28"/>
          <w:szCs w:val="28"/>
        </w:rPr>
        <w:t>слуг в сфере кадастрового учета</w:t>
      </w:r>
      <w:r w:rsidR="00857EDA">
        <w:rPr>
          <w:bCs/>
          <w:kern w:val="36"/>
          <w:sz w:val="28"/>
          <w:szCs w:val="28"/>
        </w:rPr>
        <w:t>», - подчеркнул заместитель руководителя</w:t>
      </w:r>
      <w:r w:rsidR="00857EDA" w:rsidRPr="00340E08">
        <w:rPr>
          <w:bCs/>
          <w:kern w:val="36"/>
          <w:sz w:val="28"/>
          <w:szCs w:val="28"/>
        </w:rPr>
        <w:t xml:space="preserve"> </w:t>
      </w:r>
      <w:r w:rsidR="00857EDA">
        <w:rPr>
          <w:bCs/>
          <w:kern w:val="36"/>
          <w:sz w:val="28"/>
          <w:szCs w:val="28"/>
        </w:rPr>
        <w:t xml:space="preserve">Управления </w:t>
      </w:r>
      <w:proofErr w:type="spellStart"/>
      <w:r w:rsidR="00857EDA">
        <w:rPr>
          <w:bCs/>
          <w:kern w:val="36"/>
          <w:sz w:val="28"/>
          <w:szCs w:val="28"/>
        </w:rPr>
        <w:t>Куиз</w:t>
      </w:r>
      <w:proofErr w:type="spellEnd"/>
      <w:r w:rsidR="00857EDA">
        <w:rPr>
          <w:bCs/>
          <w:kern w:val="36"/>
          <w:sz w:val="28"/>
          <w:szCs w:val="28"/>
        </w:rPr>
        <w:t xml:space="preserve"> Э.А</w:t>
      </w:r>
      <w:r w:rsidRPr="00340E08">
        <w:rPr>
          <w:bCs/>
          <w:kern w:val="36"/>
          <w:sz w:val="28"/>
          <w:szCs w:val="28"/>
        </w:rPr>
        <w:t>.</w:t>
      </w:r>
    </w:p>
    <w:p w:rsidR="006E450E" w:rsidRPr="00340E08" w:rsidRDefault="006E450E" w:rsidP="00340E08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r w:rsidRPr="00340E08">
        <w:rPr>
          <w:bCs/>
          <w:kern w:val="36"/>
          <w:sz w:val="28"/>
          <w:szCs w:val="28"/>
        </w:rPr>
        <w:t xml:space="preserve">Апелляционная комиссия осуществляет свою деятельность по адресу: </w:t>
      </w:r>
      <w:r w:rsidR="00AA45C5">
        <w:rPr>
          <w:bCs/>
          <w:kern w:val="36"/>
          <w:sz w:val="28"/>
          <w:szCs w:val="28"/>
        </w:rPr>
        <w:t>385</w:t>
      </w:r>
      <w:r w:rsidR="009F2E67">
        <w:rPr>
          <w:bCs/>
          <w:kern w:val="36"/>
          <w:sz w:val="28"/>
          <w:szCs w:val="28"/>
        </w:rPr>
        <w:t>021</w:t>
      </w:r>
      <w:r w:rsidRPr="00340E08">
        <w:rPr>
          <w:bCs/>
          <w:kern w:val="36"/>
          <w:sz w:val="28"/>
          <w:szCs w:val="28"/>
        </w:rPr>
        <w:t xml:space="preserve">, </w:t>
      </w:r>
      <w:r w:rsidR="00340E08">
        <w:rPr>
          <w:bCs/>
          <w:kern w:val="36"/>
          <w:sz w:val="28"/>
          <w:szCs w:val="28"/>
        </w:rPr>
        <w:t>Республика Адыгея</w:t>
      </w:r>
      <w:r w:rsidRPr="00340E08">
        <w:rPr>
          <w:bCs/>
          <w:kern w:val="36"/>
          <w:sz w:val="28"/>
          <w:szCs w:val="28"/>
        </w:rPr>
        <w:t xml:space="preserve">, г. </w:t>
      </w:r>
      <w:r w:rsidR="00340E08">
        <w:rPr>
          <w:bCs/>
          <w:kern w:val="36"/>
          <w:sz w:val="28"/>
          <w:szCs w:val="28"/>
        </w:rPr>
        <w:t>Майкоп</w:t>
      </w:r>
      <w:r w:rsidRPr="00340E08">
        <w:rPr>
          <w:bCs/>
          <w:kern w:val="36"/>
          <w:sz w:val="28"/>
          <w:szCs w:val="28"/>
        </w:rPr>
        <w:t xml:space="preserve">, ул. </w:t>
      </w:r>
      <w:r w:rsidR="00340E08">
        <w:rPr>
          <w:bCs/>
          <w:kern w:val="36"/>
          <w:sz w:val="28"/>
          <w:szCs w:val="28"/>
        </w:rPr>
        <w:t>Юннатов</w:t>
      </w:r>
      <w:r w:rsidRPr="00340E08">
        <w:rPr>
          <w:bCs/>
          <w:kern w:val="36"/>
          <w:sz w:val="28"/>
          <w:szCs w:val="28"/>
        </w:rPr>
        <w:t xml:space="preserve">, д. </w:t>
      </w:r>
      <w:r w:rsidR="00340E08">
        <w:rPr>
          <w:bCs/>
          <w:kern w:val="36"/>
          <w:sz w:val="28"/>
          <w:szCs w:val="28"/>
        </w:rPr>
        <w:t>7В</w:t>
      </w:r>
      <w:r w:rsidRPr="00340E08">
        <w:rPr>
          <w:bCs/>
          <w:kern w:val="36"/>
          <w:sz w:val="28"/>
          <w:szCs w:val="28"/>
        </w:rPr>
        <w:t xml:space="preserve">, адрес электронной почты: </w:t>
      </w:r>
      <w:r w:rsidR="00433A65" w:rsidRPr="00433A65">
        <w:rPr>
          <w:bCs/>
          <w:kern w:val="36"/>
          <w:sz w:val="28"/>
          <w:szCs w:val="28"/>
        </w:rPr>
        <w:t>gosgeonadzor@list.ru</w:t>
      </w:r>
      <w:r w:rsidR="00433A65">
        <w:rPr>
          <w:bCs/>
          <w:kern w:val="36"/>
          <w:sz w:val="28"/>
          <w:szCs w:val="28"/>
        </w:rPr>
        <w:t>.</w:t>
      </w:r>
    </w:p>
    <w:p w:rsidR="006E450E" w:rsidRPr="006E450E" w:rsidRDefault="006E450E" w:rsidP="006E450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sectPr w:rsidR="006E450E" w:rsidRPr="006E450E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FD20A10"/>
    <w:multiLevelType w:val="hybridMultilevel"/>
    <w:tmpl w:val="7DFC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858B6"/>
    <w:rsid w:val="000B0FE4"/>
    <w:rsid w:val="000F4FC2"/>
    <w:rsid w:val="0010185F"/>
    <w:rsid w:val="00113A8E"/>
    <w:rsid w:val="0018078C"/>
    <w:rsid w:val="00222901"/>
    <w:rsid w:val="0027242C"/>
    <w:rsid w:val="002B085B"/>
    <w:rsid w:val="002D4ACA"/>
    <w:rsid w:val="002E1FF7"/>
    <w:rsid w:val="00323876"/>
    <w:rsid w:val="00324BEE"/>
    <w:rsid w:val="00340E08"/>
    <w:rsid w:val="00352432"/>
    <w:rsid w:val="003854E5"/>
    <w:rsid w:val="003B5EBE"/>
    <w:rsid w:val="003F314B"/>
    <w:rsid w:val="00405115"/>
    <w:rsid w:val="00416801"/>
    <w:rsid w:val="00433A65"/>
    <w:rsid w:val="005D3900"/>
    <w:rsid w:val="006650C4"/>
    <w:rsid w:val="006E450E"/>
    <w:rsid w:val="0078561C"/>
    <w:rsid w:val="007A4BA4"/>
    <w:rsid w:val="00846D16"/>
    <w:rsid w:val="00857EDA"/>
    <w:rsid w:val="00872B61"/>
    <w:rsid w:val="008C31A6"/>
    <w:rsid w:val="009405AB"/>
    <w:rsid w:val="00982F29"/>
    <w:rsid w:val="009B20FB"/>
    <w:rsid w:val="009E0046"/>
    <w:rsid w:val="009F2E67"/>
    <w:rsid w:val="009F609C"/>
    <w:rsid w:val="00A17434"/>
    <w:rsid w:val="00A66951"/>
    <w:rsid w:val="00A73442"/>
    <w:rsid w:val="00A74EFD"/>
    <w:rsid w:val="00AA45C5"/>
    <w:rsid w:val="00B02C13"/>
    <w:rsid w:val="00B6261B"/>
    <w:rsid w:val="00B84F24"/>
    <w:rsid w:val="00C149DC"/>
    <w:rsid w:val="00C32B7B"/>
    <w:rsid w:val="00C40D36"/>
    <w:rsid w:val="00CB43DF"/>
    <w:rsid w:val="00CE7B43"/>
    <w:rsid w:val="00D54FD5"/>
    <w:rsid w:val="00DB3F90"/>
    <w:rsid w:val="00E20B51"/>
    <w:rsid w:val="00EC1AB8"/>
    <w:rsid w:val="00ED7C90"/>
    <w:rsid w:val="00F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88F2"/>
  <w15:docId w15:val="{8951E6BE-E767-46AC-BBAA-5CF7B3B9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4</cp:revision>
  <cp:lastPrinted>2021-02-10T09:18:00Z</cp:lastPrinted>
  <dcterms:created xsi:type="dcterms:W3CDTF">2021-02-10T09:33:00Z</dcterms:created>
  <dcterms:modified xsi:type="dcterms:W3CDTF">2021-02-12T10:04:00Z</dcterms:modified>
</cp:coreProperties>
</file>